
<file path=[Content_Types].xml><?xml version="1.0" encoding="utf-8"?>
<Types xmlns="http://schemas.openxmlformats.org/package/2006/content-types">
  <Default Extension="bin" ContentType="application/vnd.openxmlformats-officedocument.oleObject"/>
  <Default Extension="pcz" ContentType="image/x-pcz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DA2" w:rsidRDefault="00F73DA2">
      <w:pPr>
        <w:rPr>
          <w:rFonts w:ascii="Arial" w:hAnsi="Arial"/>
          <w:b/>
        </w:rPr>
      </w:pPr>
      <w:bookmarkStart w:id="0" w:name="_GoBack"/>
      <w:bookmarkEnd w:id="0"/>
      <w:r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-18pt;margin-top:-18pt;width:100.55pt;height:78.65pt;z-index:251658752;visibility:visible;mso-wrap-edited:f">
            <v:imagedata r:id="rId5" r:pict="rId6" o:title=""/>
            <w10:wrap type="square"/>
          </v:shape>
          <o:OLEObject Type="Embed" ProgID="Word.Picture.8" ShapeID="_x0000_s1029" DrawAspect="Content" ObjectID="_1643598795" r:id="rId7"/>
        </w:pict>
      </w:r>
      <w:r>
        <w:t xml:space="preserve">          </w:t>
      </w:r>
      <w:r>
        <w:rPr>
          <w:rFonts w:ascii="Arial" w:hAnsi="Arial"/>
          <w:b/>
          <w:sz w:val="40"/>
        </w:rPr>
        <w:t>VERWENDUNGSNACHWEIS</w:t>
      </w:r>
    </w:p>
    <w:p w:rsidR="00F73DA2" w:rsidRDefault="00F73DA2">
      <w:pPr>
        <w:pStyle w:val="berschrift3"/>
        <w:jc w:val="left"/>
        <w:rPr>
          <w:sz w:val="24"/>
        </w:rPr>
      </w:pPr>
      <w:r>
        <w:rPr>
          <w:sz w:val="24"/>
        </w:rPr>
        <w:t xml:space="preserve">         Schüleraustausch allgemeinbildender Schulen</w:t>
      </w:r>
    </w:p>
    <w:p w:rsidR="00F73DA2" w:rsidRDefault="00F73DA2">
      <w:pPr>
        <w:rPr>
          <w:rFonts w:ascii="Arial" w:hAnsi="Arial"/>
        </w:rPr>
      </w:pPr>
    </w:p>
    <w:p w:rsidR="00F73DA2" w:rsidRDefault="00BE3873">
      <w:pPr>
        <w:rPr>
          <w:rFonts w:ascii="Arial" w:hAnsi="Arial"/>
        </w:rPr>
      </w:pPr>
      <w:r>
        <w:rPr>
          <w:noProof/>
          <w:sz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157480</wp:posOffset>
                </wp:positionV>
                <wp:extent cx="2171700" cy="685800"/>
                <wp:effectExtent l="0" t="0" r="0" b="444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3DA2" w:rsidRDefault="00F73DA2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Office franco-allemand pour la Jeunesse</w:t>
                            </w:r>
                          </w:p>
                          <w:p w:rsidR="00F73DA2" w:rsidRDefault="00F73DA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51, rue de l’Amiral-Mouchez, 75013 Paris</w:t>
                            </w:r>
                          </w:p>
                          <w:p w:rsidR="00F73DA2" w:rsidRDefault="00F73DA2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Wingdings" w:hAnsi="Wingdings"/>
                                <w:b/>
                                <w:noProof/>
                                <w:color w:val="000000"/>
                                <w:sz w:val="18"/>
                              </w:rPr>
                              <w:t>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01.40.78.18.18</w:t>
                            </w:r>
                          </w:p>
                          <w:p w:rsidR="00F73DA2" w:rsidRDefault="00F73DA2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Télécopie 01.40.78.18.88</w:t>
                            </w:r>
                          </w:p>
                          <w:p w:rsidR="00F73DA2" w:rsidRDefault="00F73DA2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www.ofaj.org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.75pt;margin-top:12.4pt;width:171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" stroked="f">
                <v:textbox>
                  <w:txbxContent>
                    <w:p w:rsidR="00F73DA2" w:rsidRDefault="00F73DA2">
                      <w:pPr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Office franco-allemand pour la Jeunesse</w:t>
                      </w:r>
                    </w:p>
                    <w:p w:rsidR="00F73DA2" w:rsidRDefault="00F73DA2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51, rue de l’Amiral-Mouchez, 75013 Paris</w:t>
                      </w:r>
                    </w:p>
                    <w:p w:rsidR="00F73DA2" w:rsidRDefault="00F73DA2">
                      <w:pPr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Wingdings" w:hAnsi="Wingdings"/>
                          <w:b/>
                          <w:noProof/>
                          <w:color w:val="000000"/>
                          <w:sz w:val="18"/>
                        </w:rPr>
                        <w:t></w:t>
                      </w:r>
                      <w:r>
                        <w:rPr>
                          <w:rFonts w:ascii="Arial Narrow" w:hAnsi="Arial Narrow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01.40.78.18.18</w:t>
                      </w:r>
                    </w:p>
                    <w:p w:rsidR="00F73DA2" w:rsidRDefault="00F73DA2">
                      <w:pPr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Télécopie 01.40.78.18.88</w:t>
                      </w:r>
                    </w:p>
                    <w:p w:rsidR="00F73DA2" w:rsidRDefault="00F73DA2">
                      <w:pPr>
                        <w:jc w:val="center"/>
                      </w:pPr>
                      <w:r>
                        <w:rPr>
                          <w:rFonts w:ascii="Arial" w:hAnsi="Arial"/>
                          <w:sz w:val="16"/>
                        </w:rPr>
                        <w:t>www.ofaj.org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2371725</wp:posOffset>
                </wp:positionH>
                <wp:positionV relativeFrom="paragraph">
                  <wp:posOffset>157480</wp:posOffset>
                </wp:positionV>
                <wp:extent cx="2171700" cy="685800"/>
                <wp:effectExtent l="0" t="0" r="0" b="444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3DA2" w:rsidRDefault="00F73DA2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lang w:val="de-DE"/>
                              </w:rPr>
                              <w:t>Deutsch-Französisches Jugendwerk</w:t>
                            </w:r>
                          </w:p>
                          <w:p w:rsidR="00F73DA2" w:rsidRDefault="00F73DA2">
                            <w:pPr>
                              <w:jc w:val="center"/>
                              <w:rPr>
                                <w:sz w:val="18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lang w:val="de-DE"/>
                              </w:rPr>
                              <w:t>Molkenmarkt 1, D-10179 Berlin</w:t>
                            </w:r>
                          </w:p>
                          <w:p w:rsidR="00F73DA2" w:rsidRDefault="00F73DA2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lang w:val="de-DE"/>
                              </w:rPr>
                            </w:pPr>
                            <w:r>
                              <w:rPr>
                                <w:rFonts w:ascii="Wingdings" w:hAnsi="Wingdings"/>
                                <w:b/>
                                <w:noProof/>
                                <w:color w:val="000000"/>
                                <w:sz w:val="18"/>
                              </w:rPr>
                              <w:t>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6"/>
                                <w:lang w:val="de-DE"/>
                              </w:rPr>
                              <w:t>030 / 288 757-0</w:t>
                            </w:r>
                          </w:p>
                          <w:p w:rsidR="00F73DA2" w:rsidRDefault="00F73DA2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lang w:val="de-DE"/>
                              </w:rPr>
                              <w:t>Telefax 030 / 288 757-88</w:t>
                            </w:r>
                          </w:p>
                          <w:p w:rsidR="00F73DA2" w:rsidRDefault="00F73DA2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lang w:val="de-DE"/>
                              </w:rPr>
                              <w:t>www.dfjw.org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86.75pt;margin-top:12.4pt;width:171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" stroked="f">
                <v:textbox>
                  <w:txbxContent>
                    <w:p w:rsidR="00F73DA2" w:rsidRDefault="00F73DA2">
                      <w:pPr>
                        <w:jc w:val="center"/>
                        <w:rPr>
                          <w:rFonts w:ascii="Arial" w:hAnsi="Arial"/>
                          <w:sz w:val="16"/>
                          <w:lang w:val="de-DE"/>
                        </w:rPr>
                      </w:pPr>
                      <w:r>
                        <w:rPr>
                          <w:rFonts w:ascii="Arial" w:hAnsi="Arial"/>
                          <w:sz w:val="16"/>
                          <w:lang w:val="de-DE"/>
                        </w:rPr>
                        <w:t>Deutsch-Französisches Jugendwerk</w:t>
                      </w:r>
                    </w:p>
                    <w:p w:rsidR="00F73DA2" w:rsidRDefault="00F73DA2">
                      <w:pPr>
                        <w:jc w:val="center"/>
                        <w:rPr>
                          <w:sz w:val="18"/>
                          <w:lang w:val="de-DE"/>
                        </w:rPr>
                      </w:pPr>
                      <w:r>
                        <w:rPr>
                          <w:rFonts w:ascii="Arial" w:hAnsi="Arial"/>
                          <w:sz w:val="16"/>
                          <w:lang w:val="de-DE"/>
                        </w:rPr>
                        <w:t>Molkenmarkt 1, D-10179 Berlin</w:t>
                      </w:r>
                    </w:p>
                    <w:p w:rsidR="00F73DA2" w:rsidRDefault="00F73DA2">
                      <w:pPr>
                        <w:jc w:val="center"/>
                        <w:rPr>
                          <w:rFonts w:ascii="Arial Narrow" w:hAnsi="Arial Narrow"/>
                          <w:sz w:val="18"/>
                          <w:lang w:val="de-DE"/>
                        </w:rPr>
                      </w:pPr>
                      <w:r>
                        <w:rPr>
                          <w:rFonts w:ascii="Wingdings" w:hAnsi="Wingdings"/>
                          <w:b/>
                          <w:noProof/>
                          <w:color w:val="000000"/>
                          <w:sz w:val="18"/>
                        </w:rPr>
                        <w:t></w:t>
                      </w:r>
                      <w:r>
                        <w:rPr>
                          <w:rFonts w:ascii="Arial Narrow" w:hAnsi="Arial Narrow"/>
                          <w:sz w:val="18"/>
                          <w:lang w:val="de-D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  <w:lang w:val="de-DE"/>
                        </w:rPr>
                        <w:t>030 / 288 757-0</w:t>
                      </w:r>
                    </w:p>
                    <w:p w:rsidR="00F73DA2" w:rsidRDefault="00F73DA2">
                      <w:pPr>
                        <w:jc w:val="center"/>
                        <w:rPr>
                          <w:rFonts w:ascii="Arial" w:hAnsi="Arial"/>
                          <w:sz w:val="16"/>
                          <w:lang w:val="de-DE"/>
                        </w:rPr>
                      </w:pPr>
                      <w:r>
                        <w:rPr>
                          <w:rFonts w:ascii="Arial" w:hAnsi="Arial"/>
                          <w:sz w:val="16"/>
                          <w:lang w:val="de-DE"/>
                        </w:rPr>
                        <w:t>Telefax 030 / 288 757-88</w:t>
                      </w:r>
                    </w:p>
                    <w:p w:rsidR="00F73DA2" w:rsidRDefault="00F73DA2">
                      <w:pPr>
                        <w:jc w:val="center"/>
                        <w:rPr>
                          <w:rFonts w:ascii="Arial" w:hAnsi="Arial"/>
                          <w:sz w:val="16"/>
                          <w:lang w:val="de-DE"/>
                        </w:rPr>
                      </w:pPr>
                      <w:r>
                        <w:rPr>
                          <w:rFonts w:ascii="Arial" w:hAnsi="Arial"/>
                          <w:sz w:val="16"/>
                          <w:lang w:val="de-DE"/>
                        </w:rPr>
                        <w:t>www.dfjw.org</w:t>
                      </w:r>
                    </w:p>
                  </w:txbxContent>
                </v:textbox>
              </v:shape>
            </w:pict>
          </mc:Fallback>
        </mc:AlternateContent>
      </w:r>
    </w:p>
    <w:p w:rsidR="00F73DA2" w:rsidRDefault="00F73DA2">
      <w:pPr>
        <w:rPr>
          <w:rFonts w:ascii="Arial" w:hAnsi="Arial"/>
        </w:rPr>
      </w:pPr>
    </w:p>
    <w:p w:rsidR="00F73DA2" w:rsidRDefault="00F73DA2">
      <w:pPr>
        <w:rPr>
          <w:rFonts w:ascii="Arial" w:hAnsi="Arial"/>
        </w:rPr>
      </w:pPr>
    </w:p>
    <w:p w:rsidR="00F73DA2" w:rsidRDefault="00F73DA2">
      <w:pPr>
        <w:rPr>
          <w:rFonts w:ascii="Arial" w:hAnsi="Arial"/>
        </w:rPr>
      </w:pPr>
    </w:p>
    <w:p w:rsidR="00F73DA2" w:rsidRDefault="00F73DA2">
      <w:pPr>
        <w:rPr>
          <w:rFonts w:ascii="Arial" w:hAnsi="Arial"/>
        </w:rPr>
      </w:pPr>
    </w:p>
    <w:p w:rsidR="00F73DA2" w:rsidRDefault="00F73DA2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180"/>
        <w:gridCol w:w="16"/>
        <w:gridCol w:w="164"/>
        <w:gridCol w:w="540"/>
        <w:gridCol w:w="45"/>
        <w:gridCol w:w="237"/>
        <w:gridCol w:w="78"/>
        <w:gridCol w:w="180"/>
        <w:gridCol w:w="360"/>
        <w:gridCol w:w="360"/>
        <w:gridCol w:w="8"/>
        <w:gridCol w:w="532"/>
        <w:gridCol w:w="360"/>
        <w:gridCol w:w="180"/>
        <w:gridCol w:w="900"/>
        <w:gridCol w:w="360"/>
        <w:gridCol w:w="720"/>
        <w:gridCol w:w="540"/>
        <w:gridCol w:w="308"/>
        <w:gridCol w:w="412"/>
        <w:gridCol w:w="373"/>
        <w:gridCol w:w="347"/>
        <w:gridCol w:w="1222"/>
      </w:tblGrid>
      <w:tr w:rsidR="00F73DA2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4930" w:type="dxa"/>
            <w:gridSpan w:val="1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DA2" w:rsidRDefault="00F73DA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Antragsteller (Schule)</w:t>
            </w:r>
          </w:p>
        </w:tc>
        <w:tc>
          <w:tcPr>
            <w:tcW w:w="360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73DA2" w:rsidRDefault="00F73DA2">
            <w:pPr>
              <w:rPr>
                <w:rFonts w:ascii="Arial" w:hAnsi="Arial"/>
                <w:sz w:val="16"/>
              </w:rPr>
            </w:pPr>
          </w:p>
        </w:tc>
        <w:tc>
          <w:tcPr>
            <w:tcW w:w="3922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F73DA2" w:rsidRDefault="00F73DA2">
            <w:pPr>
              <w:spacing w:after="240"/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Vorzulegen mit Bericht</w:t>
            </w:r>
          </w:p>
          <w:p w:rsidR="00F73DA2" w:rsidRDefault="00F73DA2">
            <w:pPr>
              <w:spacing w:after="240"/>
              <w:jc w:val="center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als Anlage über die Schulaufsichtsbehörde</w:t>
            </w:r>
          </w:p>
        </w:tc>
      </w:tr>
      <w:tr w:rsidR="00F73DA2">
        <w:tblPrEx>
          <w:tblCellMar>
            <w:top w:w="0" w:type="dxa"/>
            <w:bottom w:w="0" w:type="dxa"/>
          </w:tblCellMar>
        </w:tblPrEx>
        <w:trPr>
          <w:cantSplit/>
          <w:trHeight w:val="880"/>
        </w:trPr>
        <w:tc>
          <w:tcPr>
            <w:tcW w:w="4930" w:type="dxa"/>
            <w:gridSpan w:val="1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DA2" w:rsidRDefault="00F73DA2">
            <w:pPr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Demandeur (organisation locale responsable) 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6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73DA2" w:rsidRDefault="00F73DA2">
            <w:pPr>
              <w:rPr>
                <w:rFonts w:ascii="Arial" w:hAnsi="Arial"/>
                <w:sz w:val="16"/>
              </w:rPr>
            </w:pPr>
          </w:p>
        </w:tc>
        <w:tc>
          <w:tcPr>
            <w:tcW w:w="3922" w:type="dxa"/>
            <w:gridSpan w:val="7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F73DA2" w:rsidRDefault="00F73DA2">
            <w:pPr>
              <w:rPr>
                <w:rFonts w:ascii="Arial" w:hAnsi="Arial"/>
                <w:sz w:val="16"/>
              </w:rPr>
            </w:pPr>
          </w:p>
        </w:tc>
      </w:tr>
      <w:tr w:rsidR="00F73DA2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7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DA2" w:rsidRDefault="00F73DA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Straße</w:t>
            </w:r>
          </w:p>
        </w:tc>
        <w:tc>
          <w:tcPr>
            <w:tcW w:w="414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DA2" w:rsidRDefault="00F73DA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Demandeur (organisation locale responsable) 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6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73DA2" w:rsidRDefault="00F73DA2">
            <w:pPr>
              <w:rPr>
                <w:rFonts w:ascii="Arial" w:hAnsi="Arial"/>
                <w:sz w:val="16"/>
              </w:rPr>
            </w:pPr>
          </w:p>
        </w:tc>
        <w:tc>
          <w:tcPr>
            <w:tcW w:w="3922" w:type="dxa"/>
            <w:gridSpan w:val="7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F73DA2" w:rsidRDefault="00F73DA2">
            <w:pPr>
              <w:rPr>
                <w:rFonts w:ascii="Arial" w:hAnsi="Arial"/>
                <w:sz w:val="16"/>
              </w:rPr>
            </w:pPr>
          </w:p>
        </w:tc>
      </w:tr>
      <w:tr w:rsidR="00F73DA2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15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DA2" w:rsidRDefault="00F73DA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PLZ</w:t>
            </w:r>
          </w:p>
        </w:tc>
        <w:tc>
          <w:tcPr>
            <w:tcW w:w="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DA2" w:rsidRDefault="00F73DA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Demandeur (organisation locale responsable) 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4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DA2" w:rsidRDefault="00F73DA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Ort</w:t>
            </w:r>
          </w:p>
        </w:tc>
        <w:tc>
          <w:tcPr>
            <w:tcW w:w="27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DA2" w:rsidRDefault="00F73DA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Demandeur (organisation locale responsable) 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6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73DA2" w:rsidRDefault="00F73DA2">
            <w:pPr>
              <w:rPr>
                <w:rFonts w:ascii="Arial" w:hAnsi="Arial"/>
                <w:sz w:val="16"/>
              </w:rPr>
            </w:pPr>
          </w:p>
        </w:tc>
        <w:tc>
          <w:tcPr>
            <w:tcW w:w="3922" w:type="dxa"/>
            <w:gridSpan w:val="7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F73DA2" w:rsidRDefault="00F73DA2">
            <w:pPr>
              <w:rPr>
                <w:rFonts w:ascii="Arial" w:hAnsi="Arial"/>
                <w:sz w:val="16"/>
              </w:rPr>
            </w:pPr>
          </w:p>
        </w:tc>
      </w:tr>
      <w:tr w:rsidR="00F73DA2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97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DA2" w:rsidRDefault="00F73DA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Telefon</w:t>
            </w:r>
          </w:p>
        </w:tc>
        <w:tc>
          <w:tcPr>
            <w:tcW w:w="10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DA2" w:rsidRDefault="00F73DA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Demandeur (organisation locale responsable) 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8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DA2" w:rsidRDefault="00F73DA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Demandeur (organisation locale responsable) 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6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73DA2" w:rsidRDefault="00F73DA2">
            <w:pPr>
              <w:rPr>
                <w:rFonts w:ascii="Arial" w:hAnsi="Arial"/>
                <w:sz w:val="16"/>
              </w:rPr>
            </w:pPr>
          </w:p>
        </w:tc>
        <w:tc>
          <w:tcPr>
            <w:tcW w:w="3922" w:type="dxa"/>
            <w:gridSpan w:val="7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CCCCCC"/>
          </w:tcPr>
          <w:p w:rsidR="00F73DA2" w:rsidRDefault="00F73DA2">
            <w:pPr>
              <w:rPr>
                <w:rFonts w:ascii="Arial" w:hAnsi="Arial"/>
                <w:sz w:val="16"/>
              </w:rPr>
            </w:pPr>
          </w:p>
        </w:tc>
      </w:tr>
      <w:tr w:rsidR="00F73DA2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97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73DA2" w:rsidRDefault="00F73DA2">
            <w:pPr>
              <w:rPr>
                <w:rFonts w:ascii="Arial" w:hAnsi="Arial"/>
                <w:sz w:val="12"/>
              </w:rPr>
            </w:pPr>
          </w:p>
        </w:tc>
        <w:tc>
          <w:tcPr>
            <w:tcW w:w="1080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73DA2" w:rsidRDefault="00F73DA2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Vorwahl</w:t>
            </w:r>
            <w:r>
              <w:rPr>
                <w:rFonts w:ascii="Arial" w:hAnsi="Arial"/>
                <w:sz w:val="12"/>
              </w:rPr>
              <w:tab/>
            </w:r>
          </w:p>
        </w:tc>
        <w:tc>
          <w:tcPr>
            <w:tcW w:w="2880" w:type="dxa"/>
            <w:gridSpan w:val="8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3DA2" w:rsidRDefault="00F73DA2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Ruf-Nr.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73DA2" w:rsidRDefault="00F73DA2">
            <w:pPr>
              <w:rPr>
                <w:rFonts w:ascii="Arial" w:hAnsi="Arial"/>
                <w:sz w:val="16"/>
              </w:rPr>
            </w:pPr>
          </w:p>
        </w:tc>
        <w:tc>
          <w:tcPr>
            <w:tcW w:w="3922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F73DA2" w:rsidRDefault="00F73DA2">
            <w:pPr>
              <w:rPr>
                <w:rFonts w:ascii="Arial" w:hAnsi="Arial"/>
                <w:sz w:val="16"/>
              </w:rPr>
            </w:pPr>
          </w:p>
        </w:tc>
      </w:tr>
      <w:tr w:rsidR="00F73DA2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930" w:type="dxa"/>
            <w:gridSpan w:val="1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73DA2" w:rsidRDefault="00F73DA2">
            <w:pPr>
              <w:rPr>
                <w:rFonts w:ascii="Arial" w:hAnsi="Arial"/>
                <w:sz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73DA2" w:rsidRDefault="00F73DA2">
            <w:pPr>
              <w:rPr>
                <w:rFonts w:ascii="Arial" w:hAnsi="Arial"/>
                <w:sz w:val="16"/>
              </w:rPr>
            </w:pPr>
          </w:p>
        </w:tc>
        <w:tc>
          <w:tcPr>
            <w:tcW w:w="3922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73DA2" w:rsidRDefault="00F73DA2">
            <w:pPr>
              <w:rPr>
                <w:rFonts w:ascii="Arial" w:hAnsi="Arial"/>
                <w:sz w:val="16"/>
              </w:rPr>
            </w:pPr>
          </w:p>
        </w:tc>
      </w:tr>
      <w:tr w:rsidR="00F73DA2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4030" w:type="dxa"/>
            <w:gridSpan w:val="1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73DA2" w:rsidRDefault="00F73DA2">
            <w:pPr>
              <w:pStyle w:val="berschrift1"/>
            </w:pPr>
            <w:r>
              <w:t>Die Maßnahme hat stattgefunden wie beantragt</w:t>
            </w:r>
          </w:p>
          <w:p w:rsidR="00F73DA2" w:rsidRDefault="00F73DA2">
            <w:pPr>
              <w:rPr>
                <w:rFonts w:ascii="Arial" w:hAnsi="Arial"/>
                <w:sz w:val="16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DA2" w:rsidRDefault="00F73DA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Demandeur (organisation locale responsable) 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60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73DA2" w:rsidRDefault="00F73DA2">
            <w:pPr>
              <w:rPr>
                <w:rFonts w:ascii="Arial" w:hAnsi="Arial"/>
                <w:sz w:val="16"/>
              </w:rPr>
            </w:pPr>
          </w:p>
        </w:tc>
        <w:tc>
          <w:tcPr>
            <w:tcW w:w="3922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3DA2" w:rsidRDefault="00F73DA2">
            <w:pPr>
              <w:rPr>
                <w:rFonts w:ascii="Arial" w:hAnsi="Arial"/>
                <w:sz w:val="16"/>
              </w:rPr>
            </w:pPr>
          </w:p>
        </w:tc>
      </w:tr>
      <w:tr w:rsidR="00F73DA2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4030" w:type="dxa"/>
            <w:gridSpan w:val="1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73DA2" w:rsidRDefault="00F73DA2">
            <w:pPr>
              <w:pStyle w:val="berschrift1"/>
              <w:rPr>
                <w:lang w:val="en-GB"/>
              </w:rPr>
            </w:pPr>
            <w:r>
              <w:rPr>
                <w:lang w:val="en-GB"/>
              </w:rPr>
              <w:t>Die Maßnahme hat nicht stattgefunden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DA2" w:rsidRDefault="00F73DA2">
            <w:pPr>
              <w:pStyle w:val="berschrift1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Demandeur (organisation locale responsable) "/>
                  <w:textInput>
                    <w:maxLength w:val="3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6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73DA2" w:rsidRDefault="00F73DA2">
            <w:pPr>
              <w:pStyle w:val="berschrift1"/>
            </w:pPr>
          </w:p>
        </w:tc>
        <w:tc>
          <w:tcPr>
            <w:tcW w:w="3922" w:type="dxa"/>
            <w:gridSpan w:val="7"/>
            <w:vMerge/>
            <w:tcBorders>
              <w:left w:val="nil"/>
              <w:bottom w:val="nil"/>
              <w:right w:val="nil"/>
            </w:tcBorders>
          </w:tcPr>
          <w:p w:rsidR="00F73DA2" w:rsidRDefault="00F73DA2">
            <w:pPr>
              <w:rPr>
                <w:rFonts w:ascii="Arial" w:hAnsi="Arial"/>
                <w:sz w:val="16"/>
              </w:rPr>
            </w:pPr>
          </w:p>
        </w:tc>
      </w:tr>
      <w:tr w:rsidR="00F73DA2">
        <w:tblPrEx>
          <w:tblCellMar>
            <w:top w:w="0" w:type="dxa"/>
            <w:bottom w:w="0" w:type="dxa"/>
          </w:tblCellMar>
        </w:tblPrEx>
        <w:trPr>
          <w:cantSplit/>
          <w:trHeight w:hRule="exact" w:val="698"/>
        </w:trPr>
        <w:tc>
          <w:tcPr>
            <w:tcW w:w="4930" w:type="dxa"/>
            <w:gridSpan w:val="1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DA2" w:rsidRDefault="00F73DA2">
            <w:pPr>
              <w:pStyle w:val="berschrift2"/>
              <w:jc w:val="left"/>
              <w:rPr>
                <w:lang w:val="en-GB"/>
              </w:rPr>
            </w:pPr>
            <w:r>
              <w:rPr>
                <w:lang w:val="en-GB"/>
              </w:rPr>
              <w:t xml:space="preserve">Die Maßnahme hat stattgefunden mit folgenden Änderungen </w:t>
            </w:r>
            <w:r>
              <w:rPr>
                <w:b w:val="0"/>
                <w:lang w:val="en-GB"/>
              </w:rPr>
              <w:t>(nur die Zeilen ausfüllen, bei denen tatsächlich eine Änderung gegenüber dem Antragsformular stattgefunden hat) :</w:t>
            </w:r>
          </w:p>
        </w:tc>
        <w:tc>
          <w:tcPr>
            <w:tcW w:w="36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73DA2" w:rsidRDefault="00F73DA2">
            <w:pPr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3922" w:type="dxa"/>
            <w:gridSpan w:val="7"/>
            <w:vMerge/>
            <w:tcBorders>
              <w:left w:val="nil"/>
              <w:bottom w:val="nil"/>
              <w:right w:val="nil"/>
            </w:tcBorders>
          </w:tcPr>
          <w:p w:rsidR="00F73DA2" w:rsidRDefault="00F73DA2">
            <w:pPr>
              <w:rPr>
                <w:rFonts w:ascii="Arial" w:hAnsi="Arial"/>
                <w:sz w:val="16"/>
                <w:lang w:val="en-GB"/>
              </w:rPr>
            </w:pPr>
          </w:p>
        </w:tc>
      </w:tr>
      <w:tr w:rsidR="00F73DA2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050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DA2" w:rsidRDefault="00F73DA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Partnerschule</w:t>
            </w:r>
          </w:p>
        </w:tc>
        <w:tc>
          <w:tcPr>
            <w:tcW w:w="28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DA2" w:rsidRDefault="00F73DA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Demandeur (organisation locale responsable) 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6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73DA2" w:rsidRDefault="00F73DA2">
            <w:pPr>
              <w:rPr>
                <w:rFonts w:ascii="Arial" w:hAnsi="Arial"/>
                <w:sz w:val="16"/>
              </w:rPr>
            </w:pPr>
          </w:p>
        </w:tc>
        <w:tc>
          <w:tcPr>
            <w:tcW w:w="3922" w:type="dxa"/>
            <w:gridSpan w:val="7"/>
            <w:vMerge/>
            <w:tcBorders>
              <w:left w:val="nil"/>
              <w:bottom w:val="nil"/>
              <w:right w:val="nil"/>
            </w:tcBorders>
          </w:tcPr>
          <w:p w:rsidR="00F73DA2" w:rsidRDefault="00F73DA2">
            <w:pPr>
              <w:rPr>
                <w:rFonts w:ascii="Arial" w:hAnsi="Arial"/>
                <w:sz w:val="16"/>
              </w:rPr>
            </w:pPr>
          </w:p>
        </w:tc>
      </w:tr>
      <w:tr w:rsidR="00F73DA2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69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DA2" w:rsidRDefault="00F73DA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Ort des Programms</w:t>
            </w:r>
          </w:p>
        </w:tc>
        <w:tc>
          <w:tcPr>
            <w:tcW w:w="324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DA2" w:rsidRDefault="00F73DA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Demandeur (organisation locale responsable) 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6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73DA2" w:rsidRDefault="00F73DA2">
            <w:pPr>
              <w:rPr>
                <w:rFonts w:ascii="Arial" w:hAnsi="Arial"/>
                <w:sz w:val="16"/>
              </w:rPr>
            </w:pPr>
          </w:p>
        </w:tc>
        <w:tc>
          <w:tcPr>
            <w:tcW w:w="3922" w:type="dxa"/>
            <w:gridSpan w:val="7"/>
            <w:vMerge/>
            <w:tcBorders>
              <w:left w:val="nil"/>
              <w:bottom w:val="nil"/>
              <w:right w:val="nil"/>
            </w:tcBorders>
          </w:tcPr>
          <w:p w:rsidR="00F73DA2" w:rsidRDefault="00F73DA2">
            <w:pPr>
              <w:rPr>
                <w:rFonts w:ascii="Arial" w:hAnsi="Arial"/>
                <w:sz w:val="16"/>
              </w:rPr>
            </w:pPr>
          </w:p>
        </w:tc>
      </w:tr>
      <w:tr w:rsidR="00F73DA2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690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73DA2" w:rsidRDefault="00F73DA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Aufenthaltsdauer von</w:t>
            </w: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73DA2" w:rsidRDefault="00F73DA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Demandeur (organisation locale responsable) 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73DA2" w:rsidRDefault="00F73DA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bis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3DA2" w:rsidRDefault="00F73DA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Demandeur (organisation locale responsable) 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6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73DA2" w:rsidRDefault="00F73DA2">
            <w:pPr>
              <w:rPr>
                <w:rFonts w:ascii="Arial" w:hAnsi="Arial"/>
                <w:sz w:val="16"/>
              </w:rPr>
            </w:pPr>
          </w:p>
        </w:tc>
        <w:tc>
          <w:tcPr>
            <w:tcW w:w="3922" w:type="dxa"/>
            <w:gridSpan w:val="7"/>
            <w:vMerge/>
            <w:tcBorders>
              <w:left w:val="nil"/>
              <w:bottom w:val="nil"/>
              <w:right w:val="nil"/>
            </w:tcBorders>
          </w:tcPr>
          <w:p w:rsidR="00F73DA2" w:rsidRDefault="00F73DA2">
            <w:pPr>
              <w:rPr>
                <w:rFonts w:ascii="Arial" w:hAnsi="Arial"/>
                <w:sz w:val="16"/>
              </w:rPr>
            </w:pPr>
          </w:p>
        </w:tc>
      </w:tr>
      <w:tr w:rsidR="00F73DA2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930" w:type="dxa"/>
            <w:gridSpan w:val="16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F73DA2" w:rsidRDefault="00F73DA2">
            <w:pPr>
              <w:rPr>
                <w:rFonts w:ascii="Arial" w:hAnsi="Arial"/>
                <w:sz w:val="16"/>
              </w:rPr>
            </w:pPr>
          </w:p>
          <w:p w:rsidR="00F73DA2" w:rsidRDefault="00F73DA2">
            <w:pPr>
              <w:rPr>
                <w:rFonts w:ascii="Arial" w:hAnsi="Arial"/>
                <w:sz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73DA2" w:rsidRDefault="00F73DA2">
            <w:pPr>
              <w:rPr>
                <w:rFonts w:ascii="Arial" w:hAnsi="Arial"/>
                <w:sz w:val="16"/>
              </w:rPr>
            </w:pPr>
          </w:p>
        </w:tc>
        <w:tc>
          <w:tcPr>
            <w:tcW w:w="3922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73DA2" w:rsidRDefault="00F73DA2">
            <w:pPr>
              <w:rPr>
                <w:rFonts w:ascii="Arial" w:hAnsi="Arial"/>
                <w:sz w:val="16"/>
              </w:rPr>
            </w:pPr>
          </w:p>
        </w:tc>
      </w:tr>
      <w:tr w:rsidR="00F73DA2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4930" w:type="dxa"/>
            <w:gridSpan w:val="1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73DA2" w:rsidRDefault="00F73DA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Unterbringung </w:t>
            </w:r>
            <w:r>
              <w:rPr>
                <w:rFonts w:ascii="Arial" w:hAnsi="Arial"/>
                <w:sz w:val="16"/>
              </w:rPr>
              <w:t>(bitte Teilnehmerzahl angeben)</w:t>
            </w: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3DA2" w:rsidRDefault="00F73DA2">
            <w:pPr>
              <w:rPr>
                <w:rFonts w:ascii="Arial" w:hAnsi="Arial"/>
                <w:sz w:val="16"/>
              </w:rPr>
            </w:pPr>
          </w:p>
        </w:tc>
        <w:tc>
          <w:tcPr>
            <w:tcW w:w="3922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73DA2" w:rsidRDefault="00F73DA2">
            <w:pPr>
              <w:pStyle w:val="berschrift1"/>
            </w:pPr>
            <w:r>
              <w:t>Dieses Feld ist nur von der Schulaufsichtsbehörde auszufüllen</w:t>
            </w:r>
          </w:p>
        </w:tc>
      </w:tr>
      <w:tr w:rsidR="00F73DA2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98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3DA2" w:rsidRDefault="00F73DA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 Familien</w:t>
            </w:r>
          </w:p>
        </w:tc>
        <w:tc>
          <w:tcPr>
            <w:tcW w:w="98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3DA2" w:rsidRDefault="00F73DA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Demandeur (organisation locale responsable) 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98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3DA2" w:rsidRDefault="00F73DA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Sonstiges</w:t>
            </w:r>
          </w:p>
        </w:tc>
        <w:tc>
          <w:tcPr>
            <w:tcW w:w="197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A2" w:rsidRDefault="00F73DA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Demandeur (organisation locale responsable) 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73DA2" w:rsidRDefault="00F73DA2">
            <w:pPr>
              <w:rPr>
                <w:rFonts w:ascii="Arial" w:hAnsi="Arial"/>
                <w:sz w:val="16"/>
              </w:rPr>
            </w:pPr>
          </w:p>
        </w:tc>
        <w:tc>
          <w:tcPr>
            <w:tcW w:w="1980" w:type="dxa"/>
            <w:gridSpan w:val="4"/>
            <w:vMerge w:val="restar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F73DA2" w:rsidRDefault="00F73DA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Laufende Nr. des Antrags</w:t>
            </w:r>
          </w:p>
        </w:tc>
        <w:tc>
          <w:tcPr>
            <w:tcW w:w="19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3DA2" w:rsidRDefault="00F73DA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Demandeur (organisation locale responsable) 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73DA2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4930" w:type="dxa"/>
            <w:gridSpan w:val="16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F73DA2" w:rsidRDefault="00F73DA2">
            <w:pPr>
              <w:rPr>
                <w:rFonts w:ascii="Arial" w:hAnsi="Arial"/>
                <w:sz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73DA2" w:rsidRDefault="00F73DA2">
            <w:pPr>
              <w:rPr>
                <w:rFonts w:ascii="Arial" w:hAnsi="Arial"/>
                <w:sz w:val="16"/>
              </w:rPr>
            </w:pPr>
          </w:p>
        </w:tc>
        <w:tc>
          <w:tcPr>
            <w:tcW w:w="1980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F73DA2" w:rsidRDefault="00F73DA2">
            <w:pPr>
              <w:rPr>
                <w:rFonts w:ascii="Arial" w:hAnsi="Arial"/>
                <w:sz w:val="16"/>
              </w:rPr>
            </w:pPr>
          </w:p>
        </w:tc>
        <w:tc>
          <w:tcPr>
            <w:tcW w:w="1942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3DA2" w:rsidRDefault="00F73DA2">
            <w:pPr>
              <w:rPr>
                <w:rFonts w:ascii="Arial" w:hAnsi="Arial"/>
                <w:sz w:val="16"/>
              </w:rPr>
            </w:pPr>
          </w:p>
        </w:tc>
      </w:tr>
      <w:tr w:rsidR="00F73DA2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4930" w:type="dxa"/>
            <w:gridSpan w:val="1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73DA2" w:rsidRDefault="00F73DA2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Statistik </w:t>
            </w:r>
            <w:r>
              <w:rPr>
                <w:rFonts w:ascii="Arial" w:hAnsi="Arial"/>
                <w:sz w:val="16"/>
              </w:rPr>
              <w:t>(bitte unbedingt ausfüllen)</w:t>
            </w:r>
          </w:p>
        </w:tc>
        <w:tc>
          <w:tcPr>
            <w:tcW w:w="360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73DA2" w:rsidRDefault="00F73DA2">
            <w:pPr>
              <w:rPr>
                <w:rFonts w:ascii="Arial" w:hAnsi="Arial"/>
                <w:sz w:val="16"/>
              </w:rPr>
            </w:pPr>
          </w:p>
        </w:tc>
        <w:tc>
          <w:tcPr>
            <w:tcW w:w="3922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73DA2" w:rsidRDefault="00F73DA2">
            <w:pPr>
              <w:rPr>
                <w:rFonts w:ascii="Arial" w:hAnsi="Arial"/>
                <w:sz w:val="16"/>
              </w:rPr>
            </w:pPr>
          </w:p>
        </w:tc>
      </w:tr>
      <w:tr w:rsidR="00F73DA2">
        <w:tblPrEx>
          <w:tblCellMar>
            <w:top w:w="0" w:type="dxa"/>
            <w:bottom w:w="0" w:type="dxa"/>
          </w:tblCellMar>
        </w:tblPrEx>
        <w:trPr>
          <w:cantSplit/>
          <w:trHeight w:hRule="exact" w:val="376"/>
        </w:trPr>
        <w:tc>
          <w:tcPr>
            <w:tcW w:w="2050" w:type="dxa"/>
            <w:gridSpan w:val="8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A2" w:rsidRDefault="00F73DA2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A2" w:rsidRDefault="00F73DA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Deutsche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A2" w:rsidRDefault="00F73DA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Franzosen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3DA2" w:rsidRDefault="00F73DA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Andere</w:t>
            </w:r>
          </w:p>
          <w:p w:rsidR="00F73DA2" w:rsidRDefault="00F73DA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Nationalität</w:t>
            </w:r>
          </w:p>
        </w:tc>
        <w:tc>
          <w:tcPr>
            <w:tcW w:w="36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73DA2" w:rsidRDefault="00F73DA2">
            <w:pPr>
              <w:rPr>
                <w:rFonts w:ascii="Arial" w:hAnsi="Arial"/>
                <w:sz w:val="16"/>
              </w:rPr>
            </w:pPr>
          </w:p>
        </w:tc>
        <w:tc>
          <w:tcPr>
            <w:tcW w:w="3922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73DA2" w:rsidRDefault="00F73DA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Hat sich die Höhe des Zuschusses geändert ?</w:t>
            </w:r>
          </w:p>
        </w:tc>
      </w:tr>
      <w:tr w:rsidR="00F73DA2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050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A2" w:rsidRDefault="00F73DA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Schüler unter 16 Jahren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A2" w:rsidRDefault="00F73DA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Demandeur (organisation locale responsable) 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A2" w:rsidRDefault="00F73DA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Demandeur (organisation locale responsable) 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3DA2" w:rsidRDefault="00F73DA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Demandeur (organisation locale responsable) 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6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73DA2" w:rsidRDefault="00F73DA2">
            <w:pPr>
              <w:rPr>
                <w:rFonts w:ascii="Arial" w:hAnsi="Arial"/>
                <w:sz w:val="16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F73DA2" w:rsidRDefault="00F73DA2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A2" w:rsidRDefault="00F73DA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Demandeur (organisation locale responsable) 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3DA2" w:rsidRDefault="00F73DA2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ja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A2" w:rsidRDefault="00F73DA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Demandeur (organisation locale responsable) 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F73DA2" w:rsidRDefault="00F73DA2">
            <w:pPr>
              <w:jc w:val="right"/>
              <w:rPr>
                <w:rFonts w:ascii="Arial" w:hAnsi="Arial"/>
                <w:sz w:val="16"/>
              </w:rPr>
            </w:pPr>
          </w:p>
        </w:tc>
      </w:tr>
      <w:tr w:rsidR="00F73DA2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050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A2" w:rsidRDefault="00F73DA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Schüler über 16 Jahren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A2" w:rsidRDefault="00F73DA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Demandeur (organisation locale responsable) 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A2" w:rsidRDefault="00F73DA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Demandeur (organisation locale responsable) 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3DA2" w:rsidRDefault="00F73DA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Demandeur (organisation locale responsable) 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6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73DA2" w:rsidRDefault="00F73DA2">
            <w:pPr>
              <w:rPr>
                <w:rFonts w:ascii="Arial" w:hAnsi="Arial"/>
                <w:sz w:val="16"/>
              </w:rPr>
            </w:pPr>
          </w:p>
        </w:tc>
        <w:tc>
          <w:tcPr>
            <w:tcW w:w="3922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73DA2" w:rsidRDefault="00F73DA2">
            <w:pPr>
              <w:rPr>
                <w:rFonts w:ascii="Arial" w:hAnsi="Arial"/>
                <w:sz w:val="16"/>
              </w:rPr>
            </w:pPr>
          </w:p>
        </w:tc>
      </w:tr>
      <w:tr w:rsidR="00F73DA2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050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3DA2" w:rsidRDefault="00F73DA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Lehrer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3DA2" w:rsidRDefault="00F73DA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Demandeur (organisation locale responsable) 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3DA2" w:rsidRDefault="00F73DA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Demandeur (organisation locale responsable) 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3DA2" w:rsidRDefault="00F73DA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Demandeur (organisation locale responsable) 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6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73DA2" w:rsidRDefault="00F73DA2">
            <w:pPr>
              <w:rPr>
                <w:rFonts w:ascii="Arial" w:hAnsi="Arial"/>
                <w:sz w:val="16"/>
              </w:rPr>
            </w:pPr>
          </w:p>
        </w:tc>
        <w:tc>
          <w:tcPr>
            <w:tcW w:w="3922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73DA2" w:rsidRDefault="00F73DA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Wenn ja bitte ausfüllen :</w:t>
            </w:r>
          </w:p>
        </w:tc>
      </w:tr>
      <w:tr w:rsidR="00F73DA2">
        <w:tblPrEx>
          <w:tblCellMar>
            <w:top w:w="0" w:type="dxa"/>
            <w:bottom w:w="0" w:type="dxa"/>
          </w:tblCellMar>
        </w:tblPrEx>
        <w:trPr>
          <w:cantSplit/>
          <w:trHeight w:hRule="exact" w:val="907"/>
        </w:trPr>
        <w:tc>
          <w:tcPr>
            <w:tcW w:w="4930" w:type="dxa"/>
            <w:gridSpan w:val="1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73DA2" w:rsidRDefault="00F73DA2">
            <w:pPr>
              <w:rPr>
                <w:rFonts w:ascii="Arial" w:hAnsi="Arial"/>
                <w:sz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73DA2" w:rsidRDefault="00F73DA2">
            <w:pPr>
              <w:rPr>
                <w:rFonts w:ascii="Arial" w:hAnsi="Arial"/>
                <w:sz w:val="16"/>
              </w:rPr>
            </w:pPr>
          </w:p>
        </w:tc>
        <w:tc>
          <w:tcPr>
            <w:tcW w:w="3922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3DA2" w:rsidRDefault="00F73DA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Demandeur (organisation locale responsable) 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F73DA2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97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F73DA2" w:rsidRDefault="00F73DA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Ort/Datum</w:t>
            </w:r>
          </w:p>
        </w:tc>
        <w:tc>
          <w:tcPr>
            <w:tcW w:w="3960" w:type="dxa"/>
            <w:gridSpan w:val="1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73DA2" w:rsidRDefault="00F73DA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Demandeur (organisation locale responsable) 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60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73DA2" w:rsidRDefault="00F73DA2">
            <w:pPr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73DA2" w:rsidRDefault="00F73DA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Datum</w:t>
            </w:r>
          </w:p>
        </w:tc>
        <w:tc>
          <w:tcPr>
            <w:tcW w:w="3202" w:type="dxa"/>
            <w:gridSpan w:val="6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F73DA2" w:rsidRDefault="00F73DA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Demandeur (organisation locale responsable) 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F73DA2">
        <w:tblPrEx>
          <w:tblCellMar>
            <w:top w:w="0" w:type="dxa"/>
            <w:bottom w:w="0" w:type="dxa"/>
          </w:tblCellMar>
        </w:tblPrEx>
        <w:trPr>
          <w:cantSplit/>
          <w:trHeight w:hRule="exact" w:val="491"/>
        </w:trPr>
        <w:tc>
          <w:tcPr>
            <w:tcW w:w="2590" w:type="dxa"/>
            <w:gridSpan w:val="10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73DA2" w:rsidRDefault="00F73DA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Unterschrift des Schulleiters</w:t>
            </w:r>
          </w:p>
        </w:tc>
        <w:tc>
          <w:tcPr>
            <w:tcW w:w="2340" w:type="dxa"/>
            <w:gridSpan w:val="6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73DA2" w:rsidRDefault="00F73DA2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73DA2" w:rsidRDefault="00F73DA2">
            <w:pPr>
              <w:rPr>
                <w:rFonts w:ascii="Arial" w:hAnsi="Arial"/>
                <w:sz w:val="16"/>
              </w:rPr>
            </w:pPr>
          </w:p>
        </w:tc>
        <w:tc>
          <w:tcPr>
            <w:tcW w:w="198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73DA2" w:rsidRDefault="00F73DA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Unterschrift und Stempel</w:t>
            </w:r>
          </w:p>
        </w:tc>
        <w:tc>
          <w:tcPr>
            <w:tcW w:w="1942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F73DA2" w:rsidRDefault="00F73DA2">
            <w:pPr>
              <w:rPr>
                <w:rFonts w:ascii="Arial" w:hAnsi="Arial"/>
                <w:sz w:val="16"/>
              </w:rPr>
            </w:pPr>
          </w:p>
        </w:tc>
      </w:tr>
      <w:tr w:rsidR="00F73DA2">
        <w:tblPrEx>
          <w:tblCellMar>
            <w:top w:w="0" w:type="dxa"/>
            <w:bottom w:w="0" w:type="dxa"/>
          </w:tblCellMar>
        </w:tblPrEx>
        <w:trPr>
          <w:cantSplit/>
          <w:trHeight w:hRule="exact" w:val="1290"/>
        </w:trPr>
        <w:tc>
          <w:tcPr>
            <w:tcW w:w="4930" w:type="dxa"/>
            <w:gridSpan w:val="1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3DA2" w:rsidRDefault="00F73DA2">
            <w:pPr>
              <w:rPr>
                <w:rFonts w:ascii="Arial" w:hAnsi="Arial"/>
                <w:sz w:val="16"/>
              </w:rPr>
            </w:pPr>
          </w:p>
          <w:p w:rsidR="00F73DA2" w:rsidRDefault="00F73DA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Stempel der Schule</w:t>
            </w:r>
          </w:p>
        </w:tc>
        <w:tc>
          <w:tcPr>
            <w:tcW w:w="36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73DA2" w:rsidRDefault="00F73DA2">
            <w:pPr>
              <w:rPr>
                <w:rFonts w:ascii="Arial" w:hAnsi="Arial"/>
                <w:sz w:val="16"/>
              </w:rPr>
            </w:pPr>
          </w:p>
        </w:tc>
        <w:tc>
          <w:tcPr>
            <w:tcW w:w="3922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3DA2" w:rsidRDefault="00F73DA2">
            <w:pPr>
              <w:rPr>
                <w:rFonts w:ascii="Arial" w:hAnsi="Arial"/>
                <w:sz w:val="16"/>
              </w:rPr>
            </w:pPr>
          </w:p>
        </w:tc>
      </w:tr>
    </w:tbl>
    <w:p w:rsidR="00F73DA2" w:rsidRDefault="00F73DA2">
      <w:pPr>
        <w:rPr>
          <w:rFonts w:ascii="Arial" w:hAnsi="Arial"/>
          <w:sz w:val="16"/>
        </w:rPr>
      </w:pPr>
    </w:p>
    <w:p w:rsidR="00F73DA2" w:rsidRDefault="00F73DA2">
      <w:pPr>
        <w:rPr>
          <w:rFonts w:ascii="Arial" w:hAnsi="Arial"/>
          <w:sz w:val="16"/>
        </w:rPr>
      </w:pPr>
    </w:p>
    <w:p w:rsidR="00F73DA2" w:rsidRDefault="00F73DA2">
      <w:pPr>
        <w:pStyle w:val="berschrift4"/>
      </w:pPr>
      <w:r>
        <w:t>BERICHT ÜBER DAS DURCHGEFÜHRTE PROJEKT</w:t>
      </w:r>
    </w:p>
    <w:p w:rsidR="00F73DA2" w:rsidRDefault="00F73DA2">
      <w:pPr>
        <w:rPr>
          <w:rFonts w:ascii="Arial" w:hAnsi="Arial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900"/>
        <w:gridCol w:w="540"/>
        <w:gridCol w:w="660"/>
        <w:gridCol w:w="960"/>
        <w:gridCol w:w="2111"/>
        <w:gridCol w:w="769"/>
        <w:gridCol w:w="2302"/>
      </w:tblGrid>
      <w:tr w:rsidR="00F73DA2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241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DA2" w:rsidRDefault="00F73DA2">
            <w:pPr>
              <w:pStyle w:val="berschrift1"/>
              <w:rPr>
                <w:b w:val="0"/>
              </w:rPr>
            </w:pPr>
            <w:r>
              <w:rPr>
                <w:b w:val="0"/>
              </w:rPr>
              <w:t>Name der Schule, Adresse</w:t>
            </w:r>
          </w:p>
        </w:tc>
        <w:tc>
          <w:tcPr>
            <w:tcW w:w="6802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DA2" w:rsidRDefault="00F73DA2">
            <w:pPr>
              <w:pStyle w:val="berschrift1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Demandeur (organisation locale responsable) 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73DA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DA2" w:rsidRDefault="00F73DA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Telefon</w:t>
            </w:r>
          </w:p>
        </w:tc>
        <w:tc>
          <w:tcPr>
            <w:tcW w:w="21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DA2" w:rsidRDefault="00F73DA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Demandeur (organisation locale responsable) 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DA2" w:rsidRDefault="00F73DA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Telefax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DA2" w:rsidRDefault="00F73DA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Demandeur (organisation locale responsable) 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DA2" w:rsidRDefault="00F73DA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E-mail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DA2" w:rsidRDefault="00F73DA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Demandeur (organisation locale responsable) 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F73DA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87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DA2" w:rsidRDefault="00F73DA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Daten der Begegnung</w:t>
            </w:r>
          </w:p>
        </w:tc>
        <w:tc>
          <w:tcPr>
            <w:tcW w:w="73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DA2" w:rsidRDefault="00F73DA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Demandeur (organisation locale responsable) 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F73DA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212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DA2" w:rsidRDefault="00F73DA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Name des / der verantwortlichen Lehrers / Lehrerin</w:t>
            </w:r>
          </w:p>
        </w:tc>
      </w:tr>
      <w:tr w:rsidR="00F73DA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212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3DA2" w:rsidRDefault="00F73DA2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Demandeur (organisation locale responsable) 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F73DA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212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73DA2" w:rsidRDefault="00F73DA2">
            <w:pPr>
              <w:rPr>
                <w:rFonts w:ascii="Arial" w:hAnsi="Arial"/>
                <w:b/>
                <w:sz w:val="16"/>
              </w:rPr>
            </w:pPr>
          </w:p>
        </w:tc>
      </w:tr>
      <w:tr w:rsidR="00F73DA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212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73DA2" w:rsidRDefault="00F73DA2">
            <w:p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• Lag dem Programm ein Projekt zugrunde, wenn ja, welches ?</w:t>
            </w:r>
          </w:p>
        </w:tc>
      </w:tr>
      <w:tr w:rsidR="00F73DA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212" w:type="dxa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73DA2" w:rsidRDefault="00F73DA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• Vorbereitung der Begegnung</w:t>
            </w:r>
          </w:p>
        </w:tc>
      </w:tr>
      <w:tr w:rsidR="00F73DA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212" w:type="dxa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73DA2" w:rsidRDefault="00F73DA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• Ablauf der Begegnung</w:t>
            </w:r>
          </w:p>
        </w:tc>
      </w:tr>
      <w:tr w:rsidR="00F73DA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212" w:type="dxa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73DA2" w:rsidRDefault="00F73DA2">
            <w:p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• Auswertung und Schlussfolgerungen für die Klasse und die Schule</w:t>
            </w:r>
          </w:p>
          <w:p w:rsidR="00F73DA2" w:rsidRDefault="00F73DA2">
            <w:pPr>
              <w:rPr>
                <w:rFonts w:ascii="Arial" w:hAnsi="Arial"/>
                <w:sz w:val="16"/>
                <w:lang w:val="en-GB"/>
              </w:rPr>
            </w:pPr>
          </w:p>
        </w:tc>
      </w:tr>
      <w:tr w:rsidR="00F73DA2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9212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3DA2" w:rsidRDefault="00F73DA2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Bitte getrenntes Blatt benutzen (eine Seite mindestens).</w:t>
            </w:r>
          </w:p>
        </w:tc>
      </w:tr>
      <w:tr w:rsidR="00F73DA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212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73DA2" w:rsidRDefault="00F73DA2">
            <w:pPr>
              <w:rPr>
                <w:rFonts w:ascii="Arial" w:hAnsi="Arial"/>
                <w:sz w:val="16"/>
              </w:rPr>
            </w:pPr>
          </w:p>
        </w:tc>
      </w:tr>
      <w:tr w:rsidR="00F73DA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21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3DA2" w:rsidRDefault="00F73DA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lang w:val="en-GB"/>
              </w:rPr>
              <w:t xml:space="preserve">Wir bitten Sie, den Bericht mit größter Sorgfalt anzufertigen. </w:t>
            </w:r>
            <w:r>
              <w:rPr>
                <w:rFonts w:ascii="Arial" w:hAnsi="Arial"/>
                <w:sz w:val="16"/>
              </w:rPr>
              <w:t>Die Berichte stellen für uns eine unerläßliche Grundlage für die Verbesserung der Qualität des Schüleraustauschs dar. Auch wenn wir nicht die Zeit haben, jeden Bericht einzeln</w:t>
            </w:r>
          </w:p>
          <w:p w:rsidR="00F73DA2" w:rsidRDefault="00F73DA2">
            <w:p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</w:rPr>
              <w:t xml:space="preserve">zu beantworten, seien Sie jedoch versichert, dass Ihre Bemerkungen gelesen und berücksichtigt werden. </w:t>
            </w:r>
            <w:r>
              <w:rPr>
                <w:rFonts w:ascii="Arial" w:hAnsi="Arial"/>
                <w:sz w:val="16"/>
                <w:lang w:val="en-GB"/>
              </w:rPr>
              <w:t>Einige Berichte</w:t>
            </w:r>
          </w:p>
          <w:p w:rsidR="00F73DA2" w:rsidRDefault="00F73DA2">
            <w:p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werden auf unserer Internetseite veröffentlicht, andere finden Eingang in den Jahresbericht über die Aktivitäten des DFJW.</w:t>
            </w:r>
          </w:p>
          <w:p w:rsidR="00F73DA2" w:rsidRDefault="00F73DA2">
            <w:pPr>
              <w:rPr>
                <w:rFonts w:ascii="Arial" w:hAnsi="Arial"/>
                <w:sz w:val="16"/>
                <w:lang w:val="en-GB"/>
              </w:rPr>
            </w:pPr>
          </w:p>
          <w:p w:rsidR="00F73DA2" w:rsidRDefault="00F73DA2">
            <w:p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N.B. :</w:t>
            </w:r>
            <w:r>
              <w:rPr>
                <w:rFonts w:ascii="Arial" w:hAnsi="Arial"/>
                <w:sz w:val="16"/>
                <w:lang w:val="en-GB"/>
              </w:rPr>
              <w:tab/>
              <w:t>Die vorgegebenen Fragen sollen die  Auswertung der Begegnung vereinfachen, dienen jedoch nur als Anhaltspunkte.</w:t>
            </w:r>
          </w:p>
          <w:p w:rsidR="00F73DA2" w:rsidRDefault="00F73DA2">
            <w:p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ab/>
              <w:t>Es steht Ihnen frei, unabhängig davon zusätzliche Angaben zum Austausch zu machen.</w:t>
            </w:r>
          </w:p>
        </w:tc>
      </w:tr>
    </w:tbl>
    <w:p w:rsidR="00F73DA2" w:rsidRDefault="00F73DA2">
      <w:pPr>
        <w:rPr>
          <w:rFonts w:ascii="Arial" w:hAnsi="Arial"/>
          <w:b/>
          <w:sz w:val="28"/>
          <w:lang w:val="en-GB"/>
        </w:rPr>
      </w:pPr>
    </w:p>
    <w:sectPr w:rsidR="00F73DA2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DA2"/>
    <w:rsid w:val="00BE3873"/>
    <w:rsid w:val="00F7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lang w:val="fr-FR" w:eastAsia="fr-FR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16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/>
      <w:b/>
      <w:sz w:val="14"/>
    </w:rPr>
  </w:style>
  <w:style w:type="paragraph" w:styleId="berschrift3">
    <w:name w:val="heading 3"/>
    <w:basedOn w:val="Standard"/>
    <w:next w:val="Standard"/>
    <w:qFormat/>
    <w:pPr>
      <w:keepNext/>
      <w:jc w:val="right"/>
      <w:outlineLvl w:val="2"/>
    </w:pPr>
    <w:rPr>
      <w:rFonts w:ascii="Arial" w:hAnsi="Arial"/>
      <w:b/>
      <w:sz w:val="40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lang w:val="fr-FR" w:eastAsia="fr-FR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16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/>
      <w:b/>
      <w:sz w:val="14"/>
    </w:rPr>
  </w:style>
  <w:style w:type="paragraph" w:styleId="berschrift3">
    <w:name w:val="heading 3"/>
    <w:basedOn w:val="Standard"/>
    <w:next w:val="Standard"/>
    <w:qFormat/>
    <w:pPr>
      <w:keepNext/>
      <w:jc w:val="right"/>
      <w:outlineLvl w:val="2"/>
    </w:pPr>
    <w:rPr>
      <w:rFonts w:ascii="Arial" w:hAnsi="Arial"/>
      <w:b/>
      <w:sz w:val="40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cz"/><Relationship Id="rId11" Type="http://schemas.openxmlformats.org/officeDocument/2006/relationships/customXml" Target="../customXml/item2.xml"/><Relationship Id="rId5" Type="http://schemas.openxmlformats.org/officeDocument/2006/relationships/image" Target="media/image1.wmf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Abteilung%207\Projekte\Homepage\01%20Pirobase\09%20Service\09.01%20Formulare%20und%20Vodrucke\3.06%20Internationaler%20Sch&#252;leraustausch\18-11\Verwendungsnachweis%20allgemeinbildende%20Schulen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P-Dokument" ma:contentTypeID="0x010100CAC1C5DF2F8A4747BD5B292A85E79AE700AC30F10D46F6474CB65FED99C670E8DB" ma:contentTypeVersion="22" ma:contentTypeDescription="Dokumente mit Hauszuordnung (muss) und Thema (kann) als Metadaten" ma:contentTypeScope="" ma:versionID="ea060fb66f7927fcf0920d36f13b93b8">
  <xsd:schema xmlns:xsd="http://www.w3.org/2001/XMLSchema" xmlns:xs="http://www.w3.org/2001/XMLSchema" xmlns:p="http://schemas.microsoft.com/office/2006/metadata/properties" xmlns:ns1="http://schemas.microsoft.com/sharepoint/v3" xmlns:ns2="77a18adb-f851-4ef9-82c7-7dd03982d471" xmlns:ns3="aa787fdc-738f-42b6-858c-dd04f5cec382" targetNamespace="http://schemas.microsoft.com/office/2006/metadata/properties" ma:root="true" ma:fieldsID="d5cbb1598add98a1269f9b43f16dae30" ns1:_="" ns2:_="" ns3:_="">
    <xsd:import namespace="http://schemas.microsoft.com/sharepoint/v3"/>
    <xsd:import namespace="77a18adb-f851-4ef9-82c7-7dd03982d471"/>
    <xsd:import namespace="aa787fdc-738f-42b6-858c-dd04f5cec382"/>
    <xsd:element name="properties">
      <xsd:complexType>
        <xsd:sequence>
          <xsd:element name="documentManagement">
            <xsd:complexType>
              <xsd:all>
                <xsd:element ref="ns1:RoutingRuleDescription"/>
                <xsd:element ref="ns2:l2262d87fef34707aeb1ab617e2e8490" minOccurs="0"/>
                <xsd:element ref="ns2:TaxCatchAll" minOccurs="0"/>
                <xsd:element ref="ns2:TaxCatchAllLabel" minOccurs="0"/>
                <xsd:element ref="ns2:i6c2abccfc944910a52b89e3dd325170" minOccurs="0"/>
                <xsd:element ref="ns2:kdb41432144c4cdca10c978b4cdbd206" minOccurs="0"/>
                <xsd:element ref="ns3:Jahr" minOccurs="0"/>
                <xsd:element ref="ns3:Thema" minOccurs="0"/>
                <xsd:element ref="ns3:Unterthema" minOccurs="0"/>
                <xsd:element ref="ns3:Schulart" minOccurs="0"/>
                <xsd:element ref="ns3:Zielgruppe" minOccurs="0"/>
                <xsd:element ref="ns3:A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8" ma:displayName="Beschreibung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18adb-f851-4ef9-82c7-7dd03982d471" elementFormDefault="qualified">
    <xsd:import namespace="http://schemas.microsoft.com/office/2006/documentManagement/types"/>
    <xsd:import namespace="http://schemas.microsoft.com/office/infopath/2007/PartnerControls"/>
    <xsd:element name="l2262d87fef34707aeb1ab617e2e8490" ma:index="9" ma:taxonomy="true" ma:internalName="l2262d87fef34707aeb1ab617e2e8490" ma:taxonomyFieldName="Haus" ma:displayName="Zuständigkeit" ma:readOnly="false" ma:default="62;#Alle RP|14bb10d8-e93a-427c-bb47-3fa97f492241" ma:fieldId="{52262d87-fef3-4707-aeb1-ab617e2e8490}" ma:sspId="9ae9b296-76c7-4662-acbc-b4a5de9d2b29" ma:termSetId="69183d16-92de-40f4-ab7a-ac0b00c8d3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iespalte &quot;Alle abfangen&quot;" ma:hidden="true" ma:list="{0394b03c-94f8-44e1-b3f4-a2606ca936ba}" ma:internalName="TaxCatchAll" ma:showField="CatchAllData" ma:web="77a18adb-f851-4ef9-82c7-7dd03982d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iespalte &quot;Alle abfangen&quot;1" ma:hidden="true" ma:list="{0394b03c-94f8-44e1-b3f4-a2606ca936ba}" ma:internalName="TaxCatchAllLabel" ma:readOnly="true" ma:showField="CatchAllDataLabel" ma:web="77a18adb-f851-4ef9-82c7-7dd03982d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6c2abccfc944910a52b89e3dd325170" ma:index="13" nillable="true" ma:taxonomy="true" ma:internalName="i6c2abccfc944910a52b89e3dd325170" ma:taxonomyFieldName="Themenkategorie" ma:displayName="Themenkategorie" ma:readOnly="false" ma:default="87;#Schule|e372dff6-df27-4ac4-87d1-a2d454677801" ma:fieldId="{26c2abcc-fc94-4910-a52b-89e3dd325170}" ma:sspId="9ae9b296-76c7-4662-acbc-b4a5de9d2b29" ma:termSetId="01b8455e-4422-4082-bf9c-b863305731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db41432144c4cdca10c978b4cdbd206" ma:index="15" nillable="true" ma:taxonomy="true" ma:internalName="kdb41432144c4cdca10c978b4cdbd206" ma:taxonomyFieldName="Dokumentenart" ma:displayName="Dokumentenart" ma:readOnly="false" ma:default="64;#Formular|7fc6d72f-4f6f-4b39-8392-6605a3452c2e" ma:fieldId="{4db41432-144c-4cdc-a10c-978b4cdbd206}" ma:sspId="9ae9b296-76c7-4662-acbc-b4a5de9d2b29" ma:termSetId="a662791e-ed76-447d-bf52-bbade1cd4e6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87fdc-738f-42b6-858c-dd04f5cec382" elementFormDefault="qualified">
    <xsd:import namespace="http://schemas.microsoft.com/office/2006/documentManagement/types"/>
    <xsd:import namespace="http://schemas.microsoft.com/office/infopath/2007/PartnerControls"/>
    <xsd:element name="Jahr" ma:index="17" nillable="true" ma:displayName="Stand" ma:description="Jahrgang oder Veröffentlichungszeitpunkt" ma:internalName="Jahr">
      <xsd:simpleType>
        <xsd:restriction base="dms:Text">
          <xsd:maxLength value="255"/>
        </xsd:restriction>
      </xsd:simpleType>
    </xsd:element>
    <xsd:element name="Thema" ma:index="18" nillable="true" ma:displayName="Thema" ma:default="Zuwendung an die Träger von Betreuungsangeboten" ma:format="Dropdown" ma:internalName="Thema">
      <xsd:simpleType>
        <xsd:restriction base="dms:Choice">
          <xsd:enumeration value="01. Schülerinnen / Schüler"/>
          <xsd:enumeration value="02. Personalangelegenheiten der Lehrer"/>
          <xsd:enumeration value="03. Kosten"/>
          <xsd:enumeration value="06. Privatschulen"/>
          <xsd:enumeration value="07. Prüfungswesen"/>
          <xsd:enumeration value="10. Beratung für Lehrerinnen + Lehrer"/>
          <xsd:enumeration value="15. Schulen nach §28 LKJGH"/>
          <xsd:enumeration value="18. Sonstiges"/>
          <xsd:enumeration value="19. Berufliche Schulen weitere Formulare"/>
          <xsd:enumeration value="20. Schulen"/>
          <xsd:enumeration value="Berufliche Schulen: Formulare + Vordrucke"/>
          <xsd:enumeration value="Kosten"/>
          <xsd:enumeration value="Personalangelegenheiten der Lehrer"/>
          <xsd:enumeration value="Privatschulen"/>
          <xsd:enumeration value="Prüfungswesen"/>
          <xsd:enumeration value="Schulen nach § 28 LKJHG"/>
          <xsd:enumeration value="Sonstiges"/>
          <xsd:enumeration value="Zuwendung an die Träger von Betreuungsangeboten"/>
        </xsd:restriction>
      </xsd:simpleType>
    </xsd:element>
    <xsd:element name="Unterthema" ma:index="19" nillable="true" ma:displayName="Unterthema" ma:format="Dropdown" ma:internalName="Unterthema">
      <xsd:simpleType>
        <xsd:restriction base="dms:Choice">
          <xsd:enumeration value="2.0 Allgemeines"/>
          <xsd:enumeration value="2.2 Einstellung"/>
          <xsd:enumeration value="2.5 Beförderung / Amtsübertragung / Eingruppierung"/>
          <xsd:enumeration value="2.7 Versetzung / Abordnung"/>
          <xsd:enumeration value="2.8 Teilzeit / Regelstundenmaoß"/>
          <xsd:enumeration value="2.9 Urlaub / Dienstbefreiung"/>
          <xsd:enumeration value="2.100 Lehrerfortbildung in Deutschland"/>
          <xsd:enumeration value="2.102 Lehrerfortbildung im Ausland"/>
          <xsd:enumeration value="2.11 Fernbleiben vom Dienst"/>
          <xsd:enumeration value="2.14 Dienstunfall / Sachschaden"/>
          <xsd:enumeration value="3.0 Hausaufgabenbetreuung"/>
          <xsd:enumeration value="3.3 Reisekosten"/>
          <xsd:enumeration value="3.4 Prüfungskosten"/>
          <xsd:enumeration value="3.5 Honorare"/>
          <xsd:enumeration value="3.6 Internationaler Schüleraustausch"/>
          <xsd:enumeration value="3.7 Zuschüsse an Schüler bzw. Heime"/>
          <xsd:enumeration value="6.1 Genehmigung"/>
          <xsd:enumeration value="6.2 Zuschüsse für Privatschulen"/>
          <xsd:enumeration value="7.4 Gymnasien"/>
          <xsd:enumeration value="7.5 Berufliche Schulen"/>
          <xsd:enumeration value="15.1 Bedarfsmeldung"/>
          <xsd:enumeration value="15.2 Abrechung"/>
          <xsd:enumeration value="18.1 Weitere"/>
          <xsd:enumeration value="Allgemeines"/>
          <xsd:enumeration value="Betreuung: flexibel &amp; kommunal (Ganztagesschule)"/>
          <xsd:enumeration value="Betreuung: Verlässliche Grundschule"/>
          <xsd:enumeration value="Bewerbung / Beförderung"/>
          <xsd:enumeration value="Dienstunfall / Sachschaden"/>
          <xsd:enumeration value="Dokumente zur Fachberatung"/>
          <xsd:enumeration value="Einstellung"/>
          <xsd:enumeration value="Fachberater"/>
          <xsd:enumeration value="Fernbleiben vom Dienst"/>
          <xsd:enumeration value="Genehmigung"/>
          <xsd:enumeration value="Hausaufgabenbetreuung"/>
          <xsd:enumeration value="Honorare / Zuschüsse"/>
          <xsd:enumeration value="Hort"/>
          <xsd:enumeration value="Lehrerfortbildung (Ausland)"/>
          <xsd:enumeration value="Lehrerfortbildung (BRD)"/>
          <xsd:enumeration value="Prüfungskosten"/>
          <xsd:enumeration value="Reisekosten"/>
          <xsd:enumeration value="Schlüsselverzeichnis berufliche Schulen"/>
          <xsd:enumeration value="Schülerangelegenheiten"/>
          <xsd:enumeration value="Schüleraustausch (international)"/>
          <xsd:enumeration value="Soll-Ist Vergleich für berufliche Sonderschulen"/>
          <xsd:enumeration value="Teilzeit/Regelstundenmaß"/>
          <xsd:enumeration value="Urlaub/Dienstbefreiung"/>
          <xsd:enumeration value="Versetzung/Abordnung"/>
          <xsd:enumeration value="Zuschüsse an Schüler bzw. Heime"/>
          <xsd:enumeration value="Zuschüsse für Schulen"/>
        </xsd:restriction>
      </xsd:simpleType>
    </xsd:element>
    <xsd:element name="Schulart" ma:index="20" nillable="true" ma:displayName="Schulart" ma:internalName="Schular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rufliche Schule"/>
                    <xsd:enumeration value="Berufsfachschule"/>
                    <xsd:enumeration value="Berufsschule"/>
                    <xsd:enumeration value="Grundschule"/>
                    <xsd:enumeration value="Gymnasium"/>
                    <xsd:enumeration value="Hauptschule"/>
                    <xsd:enumeration value="Privatschule"/>
                    <xsd:enumeration value="Realschule"/>
                    <xsd:enumeration value="Sonderschule"/>
                  </xsd:restriction>
                </xsd:simpleType>
              </xsd:element>
            </xsd:sequence>
          </xsd:extension>
        </xsd:complexContent>
      </xsd:complexType>
    </xsd:element>
    <xsd:element name="Zielgruppe" ma:index="21" nillable="true" ma:displayName="Zielgruppe" ma:default="keine Zuweisung" ma:format="Dropdown" ma:internalName="Zielgruppe">
      <xsd:simpleType>
        <xsd:restriction base="dms:Choice">
          <xsd:enumeration value="Lehrpersonen"/>
          <xsd:enumeration value="Schüler"/>
          <xsd:enumeration value="Schulträger"/>
          <xsd:enumeration value="Schulleitung"/>
          <xsd:enumeration value="keine Zuweisung"/>
        </xsd:restriction>
      </xsd:simpleType>
    </xsd:element>
    <xsd:element name="AZ" ma:index="22" nillable="true" ma:displayName="AZ" ma:description="Aktenzeichen" ma:internalName="AZ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ema xmlns="aa787fdc-738f-42b6-858c-dd04f5cec382">Zuwendung an die Träger von Betreuungsangeboten</Thema>
    <Zielgruppe xmlns="aa787fdc-738f-42b6-858c-dd04f5cec382">keine Zuweisung</Zielgruppe>
    <TaxCatchAll xmlns="77a18adb-f851-4ef9-82c7-7dd03982d471">
      <Value>87</Value>
      <Value>64</Value>
      <Value>62</Value>
    </TaxCatchAll>
    <AZ xmlns="aa787fdc-738f-42b6-858c-dd04f5cec382" xsi:nil="true"/>
    <Unterthema xmlns="aa787fdc-738f-42b6-858c-dd04f5cec382" xsi:nil="true"/>
    <RoutingRuleDescription xmlns="http://schemas.microsoft.com/sharepoint/v3">3-6-verwendungsnachweis-allgbildendeschulen</RoutingRuleDescription>
    <kdb41432144c4cdca10c978b4cdbd206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</TermName>
          <TermId xmlns="http://schemas.microsoft.com/office/infopath/2007/PartnerControls">7fc6d72f-4f6f-4b39-8392-6605a3452c2e</TermId>
        </TermInfo>
      </Terms>
    </kdb41432144c4cdca10c978b4cdbd206>
    <i6c2abccfc944910a52b89e3dd325170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Schule</TermName>
          <TermId xmlns="http://schemas.microsoft.com/office/infopath/2007/PartnerControls">e372dff6-df27-4ac4-87d1-a2d454677801</TermId>
        </TermInfo>
      </Terms>
    </i6c2abccfc944910a52b89e3dd325170>
    <Jahr xmlns="aa787fdc-738f-42b6-858c-dd04f5cec382" xsi:nil="true"/>
    <l2262d87fef34707aeb1ab617e2e8490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Alle RP</TermName>
          <TermId xmlns="http://schemas.microsoft.com/office/infopath/2007/PartnerControls">14bb10d8-e93a-427c-bb47-3fa97f492241</TermId>
        </TermInfo>
      </Terms>
    </l2262d87fef34707aeb1ab617e2e8490>
    <Schulart xmlns="aa787fdc-738f-42b6-858c-dd04f5cec382"/>
  </documentManagement>
</p:properties>
</file>

<file path=customXml/itemProps1.xml><?xml version="1.0" encoding="utf-8"?>
<ds:datastoreItem xmlns:ds="http://schemas.openxmlformats.org/officeDocument/2006/customXml" ds:itemID="{2E9A14A2-43A3-4AF3-8177-3EB4A1F8DDEC}"/>
</file>

<file path=customXml/itemProps2.xml><?xml version="1.0" encoding="utf-8"?>
<ds:datastoreItem xmlns:ds="http://schemas.openxmlformats.org/officeDocument/2006/customXml" ds:itemID="{6B2325FE-2F54-4019-930D-4C14B19D4986}"/>
</file>

<file path=customXml/itemProps3.xml><?xml version="1.0" encoding="utf-8"?>
<ds:datastoreItem xmlns:ds="http://schemas.openxmlformats.org/officeDocument/2006/customXml" ds:itemID="{DDD7145E-A13F-48D4-B51A-3C216D502913}"/>
</file>

<file path=docProps/app.xml><?xml version="1.0" encoding="utf-8"?>
<Properties xmlns="http://schemas.openxmlformats.org/officeDocument/2006/extended-properties" xmlns:vt="http://schemas.openxmlformats.org/officeDocument/2006/docPropsVTypes">
  <Template>Verwendungsnachweis allgemeinbildende Schulen.dot</Template>
  <TotalTime>0</TotalTime>
  <Pages>2</Pages>
  <Words>390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Innenverwaltung</Company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3-6-verwendungsnachweis-allgbildendeschulen</dc:title>
  <dc:creator>Küstner, Andreas (RPS)</dc:creator>
  <cp:lastModifiedBy>Küstner, Andreas (RPS)</cp:lastModifiedBy>
  <cp:revision>2</cp:revision>
  <cp:lastPrinted>2005-07-20T19:56:00Z</cp:lastPrinted>
  <dcterms:created xsi:type="dcterms:W3CDTF">2020-02-19T05:27:00Z</dcterms:created>
  <dcterms:modified xsi:type="dcterms:W3CDTF">2020-02-19T05:27:00Z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0x010100CAC1C5DF2F8A4747BD5B292A85E79AE700AC30F10D46F6474CB65FED99C670E8DB</vt:lpwstr>
  </property>
  <property fmtid="{D5CDD505-2E9C-101B-9397-08002B2CF9AE}" pid="3" name="Themenkategorie">
    <vt:lpwstr>87;#Schule|e372dff6-df27-4ac4-87d1-a2d454677801</vt:lpwstr>
  </property>
  <property fmtid="{D5CDD505-2E9C-101B-9397-08002B2CF9AE}" pid="4" name="Dokumentenart">
    <vt:lpwstr>64;#Formular|7fc6d72f-4f6f-4b39-8392-6605a3452c2e</vt:lpwstr>
  </property>
  <property fmtid="{D5CDD505-2E9C-101B-9397-08002B2CF9AE}" pid="5" name="Haus">
    <vt:lpwstr>62;#Alle RP|14bb10d8-e93a-427c-bb47-3fa97f492241</vt:lpwstr>
  </property>
</Properties>
</file>